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C7" w:rsidRDefault="00C368C7" w:rsidP="00342C5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Lecture # 2</w:t>
      </w: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342C5E">
        <w:rPr>
          <w:rFonts w:asciiTheme="majorBidi" w:hAnsiTheme="majorBidi" w:cstheme="majorBidi"/>
          <w:b/>
          <w:bCs/>
          <w:sz w:val="24"/>
          <w:szCs w:val="24"/>
        </w:rPr>
        <w:t>Size of a PR Department.</w:t>
      </w:r>
      <w:proofErr w:type="gramEnd"/>
      <w:r w:rsidRPr="00342C5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42C5E">
        <w:rPr>
          <w:rFonts w:asciiTheme="majorBidi" w:hAnsiTheme="majorBidi" w:cstheme="majorBidi"/>
          <w:sz w:val="24"/>
          <w:szCs w:val="24"/>
        </w:rPr>
        <w:t xml:space="preserve">PR department may be large or small depending upon: </w:t>
      </w:r>
    </w:p>
    <w:p w:rsidR="00342C5E" w:rsidRPr="00342C5E" w:rsidRDefault="00342C5E" w:rsidP="00342C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42C5E">
        <w:rPr>
          <w:rFonts w:asciiTheme="majorBidi" w:hAnsiTheme="majorBidi" w:cstheme="majorBidi"/>
          <w:sz w:val="24"/>
          <w:szCs w:val="24"/>
        </w:rPr>
        <w:t xml:space="preserve">Size of the organization. </w:t>
      </w:r>
    </w:p>
    <w:p w:rsidR="00342C5E" w:rsidRPr="00342C5E" w:rsidRDefault="00342C5E" w:rsidP="00342C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42C5E">
        <w:rPr>
          <w:rFonts w:asciiTheme="majorBidi" w:hAnsiTheme="majorBidi" w:cstheme="majorBidi"/>
          <w:sz w:val="24"/>
          <w:szCs w:val="24"/>
        </w:rPr>
        <w:t xml:space="preserve">Value placed on PR by management; </w:t>
      </w:r>
    </w:p>
    <w:p w:rsidR="00342C5E" w:rsidRPr="00342C5E" w:rsidRDefault="00342C5E" w:rsidP="00342C5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42C5E">
        <w:rPr>
          <w:rFonts w:asciiTheme="majorBidi" w:hAnsiTheme="majorBidi" w:cstheme="majorBidi"/>
          <w:sz w:val="24"/>
          <w:szCs w:val="24"/>
        </w:rPr>
        <w:t xml:space="preserve">Special PR requirements of the organization. </w:t>
      </w: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Taking</w:t>
      </w:r>
      <w:r w:rsidRPr="00342C5E">
        <w:rPr>
          <w:rFonts w:asciiTheme="majorBidi" w:hAnsiTheme="majorBidi" w:cstheme="majorBidi"/>
          <w:sz w:val="24"/>
          <w:szCs w:val="24"/>
        </w:rPr>
        <w:t xml:space="preserve"> a stage further, a mass consumer product manufacturer may spend much more on advertisement than on PR, while a technical or industr</w:t>
      </w:r>
      <w:r>
        <w:rPr>
          <w:rFonts w:asciiTheme="majorBidi" w:hAnsiTheme="majorBidi" w:cstheme="majorBidi"/>
          <w:sz w:val="24"/>
          <w:szCs w:val="24"/>
        </w:rPr>
        <w:t xml:space="preserve">ial company may spend little on </w:t>
      </w:r>
      <w:proofErr w:type="gramStart"/>
      <w:r w:rsidRPr="00342C5E">
        <w:rPr>
          <w:rFonts w:asciiTheme="majorBidi" w:hAnsiTheme="majorBidi" w:cstheme="majorBidi"/>
          <w:sz w:val="24"/>
          <w:szCs w:val="24"/>
        </w:rPr>
        <w:t>advertisement</w:t>
      </w:r>
      <w:proofErr w:type="gramEnd"/>
      <w:r w:rsidRPr="00342C5E">
        <w:rPr>
          <w:rFonts w:asciiTheme="majorBidi" w:hAnsiTheme="majorBidi" w:cstheme="majorBidi"/>
          <w:sz w:val="24"/>
          <w:szCs w:val="24"/>
        </w:rPr>
        <w:t xml:space="preserve"> but rely strongly on PR.  </w:t>
      </w: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342C5E">
        <w:rPr>
          <w:rFonts w:asciiTheme="majorBidi" w:hAnsiTheme="majorBidi" w:cstheme="majorBidi"/>
          <w:b/>
          <w:bCs/>
          <w:sz w:val="24"/>
          <w:szCs w:val="24"/>
        </w:rPr>
        <w:t>PR Department Staff.</w:t>
      </w:r>
      <w:proofErr w:type="gramEnd"/>
      <w:r w:rsidRPr="00342C5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42C5E">
        <w:rPr>
          <w:rFonts w:asciiTheme="majorBidi" w:hAnsiTheme="majorBidi" w:cstheme="majorBidi"/>
          <w:sz w:val="24"/>
          <w:szCs w:val="24"/>
        </w:rPr>
        <w:t xml:space="preserve">The PR department may consist of no more than a PR Manager and a secretary with word processing capability. Depending upon the activity &amp; size of operation the organization may have Press officer, photographer and a presentation specialist. See chart below for possible staffing of a PR department in a large manufacturing company. </w:t>
      </w: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943600" cy="3427007"/>
            <wp:effectExtent l="0" t="0" r="0" b="2540"/>
            <wp:docPr id="1" name="Picture 1" descr="C:\Users\Dua Computers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a Computers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7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42C5E">
        <w:rPr>
          <w:rFonts w:asciiTheme="majorBidi" w:hAnsiTheme="majorBidi" w:cstheme="majorBidi"/>
          <w:sz w:val="24"/>
          <w:szCs w:val="24"/>
        </w:rPr>
        <w:t xml:space="preserve"> </w:t>
      </w:r>
    </w:p>
    <w:p w:rsidR="00915EC7" w:rsidRDefault="00915EC7" w:rsidP="00342C5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915EC7" w:rsidRDefault="00915EC7" w:rsidP="00342C5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915EC7" w:rsidRDefault="00915EC7" w:rsidP="00342C5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915EC7" w:rsidRDefault="00915EC7" w:rsidP="00342C5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42C5E">
        <w:rPr>
          <w:rFonts w:asciiTheme="majorBidi" w:hAnsiTheme="majorBidi" w:cstheme="majorBidi"/>
          <w:b/>
          <w:bCs/>
          <w:sz w:val="24"/>
          <w:szCs w:val="24"/>
        </w:rPr>
        <w:t xml:space="preserve">Role </w:t>
      </w:r>
      <w:proofErr w:type="gramStart"/>
      <w:r w:rsidRPr="00342C5E">
        <w:rPr>
          <w:rFonts w:asciiTheme="majorBidi" w:hAnsiTheme="majorBidi" w:cstheme="majorBidi"/>
          <w:b/>
          <w:bCs/>
          <w:sz w:val="24"/>
          <w:szCs w:val="24"/>
        </w:rPr>
        <w:t>Of</w:t>
      </w:r>
      <w:proofErr w:type="gramEnd"/>
      <w:r w:rsidRPr="00342C5E">
        <w:rPr>
          <w:rFonts w:asciiTheme="majorBidi" w:hAnsiTheme="majorBidi" w:cstheme="majorBidi"/>
          <w:b/>
          <w:bCs/>
          <w:sz w:val="24"/>
          <w:szCs w:val="24"/>
        </w:rPr>
        <w:t xml:space="preserve"> PR Manager  </w:t>
      </w: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342C5E">
        <w:rPr>
          <w:rFonts w:asciiTheme="majorBidi" w:hAnsiTheme="majorBidi" w:cstheme="majorBidi"/>
          <w:sz w:val="24"/>
          <w:szCs w:val="24"/>
        </w:rPr>
        <w:t xml:space="preserve">PR manager is the executive who manages the company’s PR. His / Her responsibilities can be; </w:t>
      </w:r>
    </w:p>
    <w:p w:rsidR="00342C5E" w:rsidRPr="00915EC7" w:rsidRDefault="00342C5E" w:rsidP="00915E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5EC7">
        <w:rPr>
          <w:rFonts w:asciiTheme="majorBidi" w:hAnsiTheme="majorBidi" w:cstheme="majorBidi"/>
          <w:sz w:val="24"/>
          <w:szCs w:val="24"/>
        </w:rPr>
        <w:t xml:space="preserve">  To set the targets </w:t>
      </w:r>
      <w:r w:rsidRPr="00C37841">
        <w:rPr>
          <w:rFonts w:asciiTheme="majorBidi" w:hAnsiTheme="majorBidi" w:cstheme="majorBidi"/>
          <w:b/>
          <w:sz w:val="24"/>
          <w:szCs w:val="24"/>
        </w:rPr>
        <w:t>or define objectives</w:t>
      </w:r>
      <w:r w:rsidRPr="00915EC7">
        <w:rPr>
          <w:rFonts w:asciiTheme="majorBidi" w:hAnsiTheme="majorBidi" w:cstheme="majorBidi"/>
          <w:sz w:val="24"/>
          <w:szCs w:val="24"/>
        </w:rPr>
        <w:t xml:space="preserve"> for PR operations; </w:t>
      </w:r>
    </w:p>
    <w:p w:rsidR="00342C5E" w:rsidRPr="00915EC7" w:rsidRDefault="00342C5E" w:rsidP="00915E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5EC7">
        <w:rPr>
          <w:rFonts w:asciiTheme="majorBidi" w:hAnsiTheme="majorBidi" w:cstheme="majorBidi"/>
          <w:sz w:val="24"/>
          <w:szCs w:val="24"/>
        </w:rPr>
        <w:t xml:space="preserve">  To estimate the </w:t>
      </w:r>
      <w:r w:rsidRPr="00C37841">
        <w:rPr>
          <w:rFonts w:asciiTheme="majorBidi" w:hAnsiTheme="majorBidi" w:cstheme="majorBidi"/>
          <w:b/>
          <w:sz w:val="24"/>
          <w:szCs w:val="24"/>
        </w:rPr>
        <w:t>working hours and other resources</w:t>
      </w:r>
      <w:r w:rsidRPr="00915EC7">
        <w:rPr>
          <w:rFonts w:asciiTheme="majorBidi" w:hAnsiTheme="majorBidi" w:cstheme="majorBidi"/>
          <w:sz w:val="24"/>
          <w:szCs w:val="24"/>
        </w:rPr>
        <w:t xml:space="preserve"> that needs to be cost. </w:t>
      </w:r>
    </w:p>
    <w:p w:rsidR="00342C5E" w:rsidRPr="00915EC7" w:rsidRDefault="00342C5E" w:rsidP="00915E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5EC7">
        <w:rPr>
          <w:rFonts w:asciiTheme="majorBidi" w:hAnsiTheme="majorBidi" w:cstheme="majorBidi"/>
          <w:sz w:val="24"/>
          <w:szCs w:val="24"/>
        </w:rPr>
        <w:t xml:space="preserve">  To decide </w:t>
      </w:r>
      <w:r w:rsidRPr="00C37841">
        <w:rPr>
          <w:rFonts w:asciiTheme="majorBidi" w:hAnsiTheme="majorBidi" w:cstheme="majorBidi"/>
          <w:b/>
          <w:sz w:val="24"/>
          <w:szCs w:val="24"/>
        </w:rPr>
        <w:t>priorities</w:t>
      </w:r>
      <w:r w:rsidRPr="00915EC7">
        <w:rPr>
          <w:rFonts w:asciiTheme="majorBidi" w:hAnsiTheme="majorBidi" w:cstheme="majorBidi"/>
          <w:sz w:val="24"/>
          <w:szCs w:val="24"/>
        </w:rPr>
        <w:t xml:space="preserve"> that will control the choice of publics, media to reach them, timing of operations, b</w:t>
      </w:r>
      <w:r w:rsidR="00915EC7">
        <w:rPr>
          <w:rFonts w:asciiTheme="majorBidi" w:hAnsiTheme="majorBidi" w:cstheme="majorBidi"/>
          <w:sz w:val="24"/>
          <w:szCs w:val="24"/>
        </w:rPr>
        <w:t>est use of manpower and other r</w:t>
      </w:r>
      <w:r w:rsidRPr="00915EC7">
        <w:rPr>
          <w:rFonts w:asciiTheme="majorBidi" w:hAnsiTheme="majorBidi" w:cstheme="majorBidi"/>
          <w:sz w:val="24"/>
          <w:szCs w:val="24"/>
        </w:rPr>
        <w:t xml:space="preserve">esources such as equipment etc. </w:t>
      </w:r>
    </w:p>
    <w:p w:rsidR="00342C5E" w:rsidRPr="00915EC7" w:rsidRDefault="00342C5E" w:rsidP="00915E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5EC7">
        <w:rPr>
          <w:rFonts w:asciiTheme="majorBidi" w:hAnsiTheme="majorBidi" w:cstheme="majorBidi"/>
          <w:sz w:val="24"/>
          <w:szCs w:val="24"/>
        </w:rPr>
        <w:t xml:space="preserve">  To decide the </w:t>
      </w:r>
      <w:r w:rsidRPr="00C37841">
        <w:rPr>
          <w:rFonts w:asciiTheme="majorBidi" w:hAnsiTheme="majorBidi" w:cstheme="majorBidi"/>
          <w:b/>
          <w:sz w:val="24"/>
          <w:szCs w:val="24"/>
        </w:rPr>
        <w:t>feasibility</w:t>
      </w:r>
      <w:r w:rsidRPr="00915EC7">
        <w:rPr>
          <w:rFonts w:asciiTheme="majorBidi" w:hAnsiTheme="majorBidi" w:cstheme="majorBidi"/>
          <w:sz w:val="24"/>
          <w:szCs w:val="24"/>
        </w:rPr>
        <w:t xml:space="preserve"> of carrying out the de</w:t>
      </w:r>
      <w:r w:rsidR="00915EC7">
        <w:rPr>
          <w:rFonts w:asciiTheme="majorBidi" w:hAnsiTheme="majorBidi" w:cstheme="majorBidi"/>
          <w:sz w:val="24"/>
          <w:szCs w:val="24"/>
        </w:rPr>
        <w:t xml:space="preserve">clared objectives in the light </w:t>
      </w:r>
      <w:r w:rsidRPr="00915EC7">
        <w:rPr>
          <w:rFonts w:asciiTheme="majorBidi" w:hAnsiTheme="majorBidi" w:cstheme="majorBidi"/>
          <w:sz w:val="24"/>
          <w:szCs w:val="24"/>
        </w:rPr>
        <w:t xml:space="preserve">of available funds, existing staff and equipment etc. </w:t>
      </w: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342C5E" w:rsidRPr="00342C5E" w:rsidRDefault="00342C5E" w:rsidP="00342C5E">
      <w:pPr>
        <w:spacing w:after="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42C5E">
        <w:rPr>
          <w:rFonts w:asciiTheme="majorBidi" w:hAnsiTheme="majorBidi" w:cstheme="majorBidi"/>
          <w:b/>
          <w:bCs/>
          <w:sz w:val="24"/>
          <w:szCs w:val="24"/>
        </w:rPr>
        <w:t xml:space="preserve">Four Fold Specialist Task </w:t>
      </w:r>
      <w:proofErr w:type="gramStart"/>
      <w:r w:rsidRPr="00342C5E">
        <w:rPr>
          <w:rFonts w:asciiTheme="majorBidi" w:hAnsiTheme="majorBidi" w:cstheme="majorBidi"/>
          <w:b/>
          <w:bCs/>
          <w:sz w:val="24"/>
          <w:szCs w:val="24"/>
        </w:rPr>
        <w:t>Of</w:t>
      </w:r>
      <w:proofErr w:type="gramEnd"/>
      <w:r w:rsidRPr="00342C5E">
        <w:rPr>
          <w:rFonts w:asciiTheme="majorBidi" w:hAnsiTheme="majorBidi" w:cstheme="majorBidi"/>
          <w:b/>
          <w:bCs/>
          <w:sz w:val="24"/>
          <w:szCs w:val="24"/>
        </w:rPr>
        <w:t xml:space="preserve"> PR Manager  </w:t>
      </w:r>
    </w:p>
    <w:p w:rsidR="00342C5E" w:rsidRPr="004418BC" w:rsidRDefault="00342C5E" w:rsidP="004418B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5EC7">
        <w:rPr>
          <w:rFonts w:asciiTheme="majorBidi" w:hAnsiTheme="majorBidi" w:cstheme="majorBidi"/>
          <w:sz w:val="24"/>
          <w:szCs w:val="24"/>
        </w:rPr>
        <w:t xml:space="preserve">To establish and </w:t>
      </w:r>
      <w:r w:rsidRPr="00C37841">
        <w:rPr>
          <w:rFonts w:asciiTheme="majorBidi" w:hAnsiTheme="majorBidi" w:cstheme="majorBidi"/>
          <w:b/>
          <w:sz w:val="24"/>
          <w:szCs w:val="24"/>
        </w:rPr>
        <w:t>maintain a correct image</w:t>
      </w:r>
      <w:r w:rsidRPr="00915EC7">
        <w:rPr>
          <w:rFonts w:asciiTheme="majorBidi" w:hAnsiTheme="majorBidi" w:cstheme="majorBidi"/>
          <w:sz w:val="24"/>
          <w:szCs w:val="24"/>
        </w:rPr>
        <w:t xml:space="preserve"> of the organization and its policies, products, services </w:t>
      </w:r>
      <w:r w:rsidRPr="004418BC">
        <w:rPr>
          <w:rFonts w:asciiTheme="majorBidi" w:hAnsiTheme="majorBidi" w:cstheme="majorBidi"/>
          <w:sz w:val="24"/>
          <w:szCs w:val="24"/>
        </w:rPr>
        <w:t xml:space="preserve">and personnel.  </w:t>
      </w:r>
    </w:p>
    <w:p w:rsidR="00342C5E" w:rsidRPr="00915EC7" w:rsidRDefault="00342C5E" w:rsidP="00915EC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915EC7">
        <w:rPr>
          <w:rFonts w:asciiTheme="majorBidi" w:hAnsiTheme="majorBidi" w:cstheme="majorBidi"/>
          <w:sz w:val="24"/>
          <w:szCs w:val="24"/>
        </w:rPr>
        <w:t xml:space="preserve">Monitor </w:t>
      </w:r>
      <w:r w:rsidRPr="00C37841">
        <w:rPr>
          <w:rFonts w:asciiTheme="majorBidi" w:hAnsiTheme="majorBidi" w:cstheme="majorBidi"/>
          <w:b/>
          <w:sz w:val="24"/>
          <w:szCs w:val="24"/>
        </w:rPr>
        <w:t>outside opinion &amp; convey</w:t>
      </w:r>
      <w:r w:rsidRPr="00915EC7">
        <w:rPr>
          <w:rFonts w:asciiTheme="majorBidi" w:hAnsiTheme="majorBidi" w:cstheme="majorBidi"/>
          <w:sz w:val="24"/>
          <w:szCs w:val="24"/>
        </w:rPr>
        <w:t xml:space="preserve"> this intelligence to management; </w:t>
      </w:r>
    </w:p>
    <w:p w:rsidR="00342C5E" w:rsidRPr="00915EC7" w:rsidRDefault="00342C5E" w:rsidP="00915EC7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37841">
        <w:rPr>
          <w:rFonts w:asciiTheme="majorBidi" w:hAnsiTheme="majorBidi" w:cstheme="majorBidi"/>
          <w:b/>
          <w:sz w:val="24"/>
          <w:szCs w:val="24"/>
        </w:rPr>
        <w:t>Advise management</w:t>
      </w:r>
      <w:r w:rsidRPr="00915EC7">
        <w:rPr>
          <w:rFonts w:asciiTheme="majorBidi" w:hAnsiTheme="majorBidi" w:cstheme="majorBidi"/>
          <w:sz w:val="24"/>
          <w:szCs w:val="24"/>
        </w:rPr>
        <w:t xml:space="preserve"> on communication problems, solutions &amp; techniques; </w:t>
      </w:r>
    </w:p>
    <w:p w:rsidR="00342C5E" w:rsidRPr="004418BC" w:rsidRDefault="00342C5E" w:rsidP="004418B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r w:rsidRPr="00C37841">
        <w:rPr>
          <w:rFonts w:asciiTheme="majorBidi" w:hAnsiTheme="majorBidi" w:cstheme="majorBidi"/>
          <w:b/>
          <w:sz w:val="24"/>
          <w:szCs w:val="24"/>
        </w:rPr>
        <w:t>Inform all publics</w:t>
      </w:r>
      <w:r w:rsidRPr="00915EC7">
        <w:rPr>
          <w:rFonts w:asciiTheme="majorBidi" w:hAnsiTheme="majorBidi" w:cstheme="majorBidi"/>
          <w:sz w:val="24"/>
          <w:szCs w:val="24"/>
        </w:rPr>
        <w:t xml:space="preserve"> </w:t>
      </w:r>
      <w:bookmarkEnd w:id="0"/>
      <w:r w:rsidRPr="00915EC7">
        <w:rPr>
          <w:rFonts w:asciiTheme="majorBidi" w:hAnsiTheme="majorBidi" w:cstheme="majorBidi"/>
          <w:sz w:val="24"/>
          <w:szCs w:val="24"/>
        </w:rPr>
        <w:t>about policies, activities</w:t>
      </w:r>
      <w:proofErr w:type="gramStart"/>
      <w:r w:rsidRPr="00915EC7">
        <w:rPr>
          <w:rFonts w:asciiTheme="majorBidi" w:hAnsiTheme="majorBidi" w:cstheme="majorBidi"/>
          <w:sz w:val="24"/>
          <w:szCs w:val="24"/>
        </w:rPr>
        <w:t>,  products</w:t>
      </w:r>
      <w:proofErr w:type="gramEnd"/>
      <w:r w:rsidRPr="00915EC7">
        <w:rPr>
          <w:rFonts w:asciiTheme="majorBidi" w:hAnsiTheme="majorBidi" w:cstheme="majorBidi"/>
          <w:sz w:val="24"/>
          <w:szCs w:val="24"/>
        </w:rPr>
        <w:t xml:space="preserve">, services &amp; personnel so that maximum </w:t>
      </w:r>
      <w:r w:rsidRPr="004418BC">
        <w:rPr>
          <w:rFonts w:asciiTheme="majorBidi" w:hAnsiTheme="majorBidi" w:cstheme="majorBidi"/>
          <w:sz w:val="24"/>
          <w:szCs w:val="24"/>
        </w:rPr>
        <w:t xml:space="preserve">knowledge &amp; understanding is won. </w:t>
      </w:r>
    </w:p>
    <w:sectPr w:rsidR="00342C5E" w:rsidRPr="00441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C27EF"/>
    <w:multiLevelType w:val="hybridMultilevel"/>
    <w:tmpl w:val="B1DCF8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F215A"/>
    <w:multiLevelType w:val="hybridMultilevel"/>
    <w:tmpl w:val="52D408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2128D"/>
    <w:multiLevelType w:val="hybridMultilevel"/>
    <w:tmpl w:val="9EB2C4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A0548"/>
    <w:multiLevelType w:val="hybridMultilevel"/>
    <w:tmpl w:val="9CB8B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344E4"/>
    <w:multiLevelType w:val="hybridMultilevel"/>
    <w:tmpl w:val="D2E8A834"/>
    <w:lvl w:ilvl="0" w:tplc="AA60CD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91"/>
    <w:rsid w:val="001E78A6"/>
    <w:rsid w:val="00342C5E"/>
    <w:rsid w:val="004418BC"/>
    <w:rsid w:val="00915EC7"/>
    <w:rsid w:val="00C368C7"/>
    <w:rsid w:val="00C37841"/>
    <w:rsid w:val="00CD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2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2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 Computers</dc:creator>
  <cp:keywords/>
  <dc:description/>
  <cp:lastModifiedBy>Dr Abida</cp:lastModifiedBy>
  <cp:revision>6</cp:revision>
  <dcterms:created xsi:type="dcterms:W3CDTF">2017-08-23T08:21:00Z</dcterms:created>
  <dcterms:modified xsi:type="dcterms:W3CDTF">2019-12-17T06:27:00Z</dcterms:modified>
</cp:coreProperties>
</file>